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85" w:rsidRDefault="00772485" w:rsidP="00772485">
      <w:pPr>
        <w:rPr>
          <w:rFonts w:ascii="Times New Roman" w:hAnsi="Times New Roman" w:cs="Times New Roman"/>
          <w:sz w:val="24"/>
          <w:szCs w:val="24"/>
        </w:rPr>
      </w:pPr>
    </w:p>
    <w:p w:rsidR="00772485" w:rsidRDefault="00772485" w:rsidP="00772485">
      <w:pPr>
        <w:rPr>
          <w:rFonts w:ascii="Times New Roman" w:hAnsi="Times New Roman" w:cs="Times New Roman"/>
          <w:sz w:val="24"/>
          <w:szCs w:val="24"/>
        </w:rPr>
      </w:pPr>
    </w:p>
    <w:p w:rsidR="00772485" w:rsidRDefault="00772485" w:rsidP="00772485">
      <w:pPr>
        <w:rPr>
          <w:rFonts w:ascii="Times New Roman" w:hAnsi="Times New Roman" w:cs="Times New Roman"/>
          <w:sz w:val="24"/>
          <w:szCs w:val="24"/>
        </w:rPr>
      </w:pPr>
    </w:p>
    <w:p w:rsidR="00772485" w:rsidRDefault="00772485" w:rsidP="00772485">
      <w:pPr>
        <w:rPr>
          <w:rFonts w:ascii="Times New Roman" w:hAnsi="Times New Roman" w:cs="Times New Roman"/>
          <w:sz w:val="24"/>
          <w:szCs w:val="24"/>
        </w:rPr>
      </w:pPr>
    </w:p>
    <w:p w:rsidR="00772485" w:rsidRDefault="00772485" w:rsidP="00772485">
      <w:pPr>
        <w:rPr>
          <w:rFonts w:ascii="Times New Roman" w:hAnsi="Times New Roman" w:cs="Times New Roman"/>
          <w:sz w:val="24"/>
          <w:szCs w:val="24"/>
        </w:rPr>
      </w:pPr>
    </w:p>
    <w:p w:rsidR="00772485" w:rsidRPr="00EA6F72" w:rsidRDefault="00772485" w:rsidP="007724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F72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EA6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-129540</wp:posOffset>
            </wp:positionV>
            <wp:extent cx="4262120" cy="1533525"/>
            <wp:effectExtent l="19050" t="0" r="508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2485" w:rsidRPr="00EA6F72" w:rsidRDefault="00772485" w:rsidP="007724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72">
        <w:rPr>
          <w:rFonts w:ascii="Times New Roman" w:hAnsi="Times New Roman" w:cs="Times New Roman"/>
          <w:b/>
          <w:sz w:val="28"/>
          <w:szCs w:val="28"/>
        </w:rPr>
        <w:t>Городские молодежные интеллектуальные игры</w:t>
      </w:r>
    </w:p>
    <w:p w:rsidR="00772485" w:rsidRPr="00EA6F72" w:rsidRDefault="00772485" w:rsidP="007724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72">
        <w:rPr>
          <w:rFonts w:ascii="Times New Roman" w:hAnsi="Times New Roman" w:cs="Times New Roman"/>
          <w:b/>
          <w:sz w:val="28"/>
          <w:szCs w:val="28"/>
        </w:rPr>
        <w:t>«Арктика – далекая и близкая»</w:t>
      </w:r>
    </w:p>
    <w:p w:rsidR="00772485" w:rsidRPr="00EA6F72" w:rsidRDefault="00772485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72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городского округа «Город Архангельск» «Централизованная библиотечная система» в </w:t>
      </w:r>
      <w:r w:rsidRPr="00EA6F72">
        <w:rPr>
          <w:rFonts w:ascii="Times New Roman" w:hAnsi="Times New Roman" w:cs="Times New Roman"/>
          <w:b/>
          <w:sz w:val="28"/>
          <w:szCs w:val="28"/>
        </w:rPr>
        <w:t>феврале 2023 года</w:t>
      </w:r>
      <w:r w:rsidRPr="00EA6F72">
        <w:rPr>
          <w:rFonts w:ascii="Times New Roman" w:hAnsi="Times New Roman" w:cs="Times New Roman"/>
          <w:sz w:val="28"/>
          <w:szCs w:val="28"/>
        </w:rPr>
        <w:t xml:space="preserve"> инициирует проведение городских молодёжных интеллектуальных игр «Арктика – далекая и близкая», приуроченных ко Дню Арктики.</w:t>
      </w:r>
    </w:p>
    <w:p w:rsidR="00772485" w:rsidRPr="00EA6F72" w:rsidRDefault="00772485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EA6F72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Сверкающие льды и цветущие мхи, промышленные города и чумы оленеводов, северное сияние и долгая полярная ночь, огромные запасы полезных ископаемых и тысячи километров нетронутой тайги и тундры, где обитают редкие животные – все это Арктика, суровый, но завораживающий мир.</w:t>
      </w:r>
    </w:p>
    <w:p w:rsidR="00772485" w:rsidRPr="00EA6F72" w:rsidRDefault="00772485" w:rsidP="007724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6F72">
        <w:rPr>
          <w:sz w:val="28"/>
          <w:szCs w:val="28"/>
        </w:rPr>
        <w:t>Целью игр</w:t>
      </w:r>
      <w:r w:rsidRPr="00EA6F72">
        <w:rPr>
          <w:sz w:val="28"/>
          <w:szCs w:val="28"/>
          <w:shd w:val="clear" w:color="auto" w:fill="FFFFFF"/>
        </w:rPr>
        <w:t xml:space="preserve"> является развитие познавательного интереса к Арктике, истории её освоения, людям-исследователям этого региона</w:t>
      </w:r>
      <w:r>
        <w:rPr>
          <w:sz w:val="28"/>
          <w:szCs w:val="28"/>
          <w:shd w:val="clear" w:color="auto" w:fill="FFFFFF"/>
        </w:rPr>
        <w:t>.</w:t>
      </w:r>
    </w:p>
    <w:p w:rsidR="00772485" w:rsidRDefault="00772485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485" w:rsidRPr="001F1049" w:rsidRDefault="00772485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72">
        <w:rPr>
          <w:rFonts w:ascii="Times New Roman" w:hAnsi="Times New Roman" w:cs="Times New Roman"/>
          <w:b/>
          <w:sz w:val="28"/>
          <w:szCs w:val="28"/>
        </w:rPr>
        <w:t xml:space="preserve">Муниципальные библиотеки города Архангельска приглашают </w:t>
      </w:r>
      <w:r w:rsidRPr="00EA6F72">
        <w:rPr>
          <w:rFonts w:ascii="Times New Roman" w:hAnsi="Times New Roman" w:cs="Times New Roman"/>
          <w:sz w:val="28"/>
          <w:szCs w:val="28"/>
        </w:rPr>
        <w:t>принять участие в</w:t>
      </w:r>
      <w:r w:rsidRPr="00EA6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F72">
        <w:rPr>
          <w:rFonts w:ascii="Times New Roman" w:eastAsia="Calibri" w:hAnsi="Times New Roman" w:cs="Times New Roman"/>
          <w:sz w:val="28"/>
          <w:szCs w:val="28"/>
          <w:highlight w:val="white"/>
        </w:rPr>
        <w:t>городск</w:t>
      </w:r>
      <w:r w:rsidRPr="00EA6F72">
        <w:rPr>
          <w:rFonts w:ascii="Times New Roman" w:hAnsi="Times New Roman" w:cs="Times New Roman"/>
          <w:sz w:val="28"/>
          <w:szCs w:val="28"/>
          <w:highlight w:val="white"/>
        </w:rPr>
        <w:t>их</w:t>
      </w:r>
      <w:r w:rsidRPr="00EA6F7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молодёжн</w:t>
      </w:r>
      <w:r w:rsidRPr="00EA6F72">
        <w:rPr>
          <w:rFonts w:ascii="Times New Roman" w:hAnsi="Times New Roman" w:cs="Times New Roman"/>
          <w:sz w:val="28"/>
          <w:szCs w:val="28"/>
          <w:highlight w:val="white"/>
        </w:rPr>
        <w:t>ых</w:t>
      </w:r>
      <w:r w:rsidRPr="00EA6F7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EA6F72">
        <w:rPr>
          <w:rFonts w:ascii="Times New Roman" w:hAnsi="Times New Roman" w:cs="Times New Roman"/>
          <w:sz w:val="28"/>
          <w:szCs w:val="28"/>
          <w:highlight w:val="white"/>
        </w:rPr>
        <w:t>играх команды</w:t>
      </w:r>
      <w:r w:rsidRPr="00EA6F7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EA6F72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r w:rsidRPr="00EA6F72">
        <w:rPr>
          <w:rFonts w:ascii="Times New Roman" w:eastAsia="Calibri" w:hAnsi="Times New Roman" w:cs="Times New Roman"/>
          <w:sz w:val="28"/>
          <w:szCs w:val="28"/>
          <w:highlight w:val="white"/>
        </w:rPr>
        <w:t>общеобразовательных учреждений</w:t>
      </w:r>
      <w:r w:rsidRPr="00EA6F72">
        <w:rPr>
          <w:rFonts w:ascii="Times New Roman" w:hAnsi="Times New Roman" w:cs="Times New Roman"/>
          <w:sz w:val="28"/>
          <w:szCs w:val="28"/>
        </w:rPr>
        <w:t>, студентов средних специальных учебных заведений, молодёжных советов округов городского округа «Город Архангельск», а так же сборные команды игроков от 14 лет и старше. Состав команды – 5-6 человек.</w:t>
      </w:r>
    </w:p>
    <w:p w:rsidR="00772485" w:rsidRPr="002640BE" w:rsidRDefault="00772485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игр:</w:t>
      </w:r>
    </w:p>
    <w:p w:rsidR="00772485" w:rsidRPr="00E769C7" w:rsidRDefault="00504D8F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февраля</w:t>
      </w:r>
      <w:r w:rsidR="00772485" w:rsidRPr="0026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15.00</w:t>
      </w:r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Центральная городская библиотека им. М. В. Ломоносова (просп. </w:t>
      </w:r>
      <w:proofErr w:type="gramStart"/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Троицкий</w:t>
      </w:r>
      <w:proofErr w:type="gramEnd"/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64), </w:t>
      </w:r>
      <w:r w:rsidR="00772485" w:rsidRPr="002640BE">
        <w:rPr>
          <w:rFonts w:ascii="Times New Roman" w:hAnsi="Times New Roman" w:cs="Times New Roman"/>
          <w:sz w:val="28"/>
          <w:szCs w:val="28"/>
        </w:rPr>
        <w:t>тел. (8182) 28-57-05</w:t>
      </w:r>
      <w:r w:rsidR="00772485">
        <w:rPr>
          <w:rFonts w:ascii="Times New Roman" w:hAnsi="Times New Roman" w:cs="Times New Roman"/>
          <w:sz w:val="28"/>
          <w:szCs w:val="28"/>
        </w:rPr>
        <w:t>;</w:t>
      </w:r>
    </w:p>
    <w:p w:rsidR="00772485" w:rsidRDefault="00772485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2485" w:rsidRPr="00E769C7" w:rsidRDefault="00504D8F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19 февраля в 15.0</w:t>
      </w:r>
      <w:r w:rsidR="00772485" w:rsidRPr="0026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Центральная городская библиотека им. М. В. Ломоносова (просп. </w:t>
      </w:r>
      <w:proofErr w:type="gramStart"/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Троицкий</w:t>
      </w:r>
      <w:proofErr w:type="gramEnd"/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64), </w:t>
      </w:r>
      <w:r w:rsidR="00772485" w:rsidRPr="002640BE">
        <w:rPr>
          <w:rFonts w:ascii="Times New Roman" w:hAnsi="Times New Roman" w:cs="Times New Roman"/>
          <w:sz w:val="28"/>
          <w:szCs w:val="28"/>
        </w:rPr>
        <w:t>тел. (8182) 28-57-05</w:t>
      </w:r>
      <w:r w:rsidR="00772485">
        <w:rPr>
          <w:rFonts w:ascii="Times New Roman" w:hAnsi="Times New Roman" w:cs="Times New Roman"/>
          <w:sz w:val="28"/>
          <w:szCs w:val="28"/>
        </w:rPr>
        <w:t>;</w:t>
      </w:r>
    </w:p>
    <w:p w:rsidR="00772485" w:rsidRPr="002640BE" w:rsidRDefault="00504D8F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 февраля</w:t>
      </w:r>
      <w:r w:rsidR="00772485" w:rsidRPr="002640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15.00</w:t>
      </w:r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Октябрьская библиотека № 2 им. Н. К. </w:t>
      </w:r>
      <w:proofErr w:type="spellStart"/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>Жернакова</w:t>
      </w:r>
      <w:proofErr w:type="spellEnd"/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>наб</w:t>
      </w:r>
      <w:proofErr w:type="spellEnd"/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Северной Двины, д. 134), </w:t>
      </w:r>
      <w:r w:rsidR="00772485" w:rsidRPr="002640BE">
        <w:rPr>
          <w:rFonts w:ascii="Times New Roman" w:hAnsi="Times New Roman" w:cs="Times New Roman"/>
          <w:sz w:val="28"/>
          <w:szCs w:val="28"/>
        </w:rPr>
        <w:t xml:space="preserve">тел. (8182) </w:t>
      </w:r>
      <w:r w:rsidR="00772485" w:rsidRPr="002640BE">
        <w:rPr>
          <w:rFonts w:ascii="Times New Roman" w:hAnsi="Times New Roman" w:cs="Times New Roman"/>
          <w:sz w:val="28"/>
          <w:szCs w:val="28"/>
          <w:shd w:val="clear" w:color="auto" w:fill="FFFFFF"/>
        </w:rPr>
        <w:t>20-67-65</w:t>
      </w:r>
      <w:r w:rsidR="007724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04D8F" w:rsidRPr="002640BE" w:rsidRDefault="00772485" w:rsidP="00504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BE">
        <w:rPr>
          <w:rFonts w:ascii="Times New Roman" w:hAnsi="Times New Roman" w:cs="Times New Roman"/>
          <w:sz w:val="28"/>
          <w:szCs w:val="28"/>
        </w:rPr>
        <w:t xml:space="preserve">Для участия в городских молодёжных интеллектуальных играх командам-участницам необходимо заполнить </w:t>
      </w:r>
      <w:r w:rsidRPr="002640BE">
        <w:rPr>
          <w:rFonts w:ascii="Times New Roman" w:hAnsi="Times New Roman" w:cs="Times New Roman"/>
          <w:b/>
          <w:sz w:val="28"/>
          <w:szCs w:val="28"/>
        </w:rPr>
        <w:t>заявку</w:t>
      </w:r>
      <w:r w:rsidRPr="002640BE">
        <w:rPr>
          <w:rFonts w:ascii="Times New Roman" w:hAnsi="Times New Roman" w:cs="Times New Roman"/>
          <w:sz w:val="28"/>
          <w:szCs w:val="28"/>
        </w:rPr>
        <w:t xml:space="preserve"> (Приложение 1) и </w:t>
      </w:r>
      <w:r>
        <w:rPr>
          <w:rFonts w:ascii="Times New Roman" w:hAnsi="Times New Roman" w:cs="Times New Roman"/>
          <w:sz w:val="28"/>
          <w:szCs w:val="28"/>
        </w:rPr>
        <w:t xml:space="preserve">до 13 февраля </w:t>
      </w:r>
      <w:r w:rsidRPr="002640BE">
        <w:rPr>
          <w:rFonts w:ascii="Times New Roman" w:hAnsi="Times New Roman" w:cs="Times New Roman"/>
          <w:sz w:val="28"/>
          <w:szCs w:val="28"/>
        </w:rPr>
        <w:t xml:space="preserve">отправить на адрес электронной почты организатора игр </w:t>
      </w:r>
      <w:hyperlink r:id="rId6" w:anchor="compose?to=%22%D0%9C%D0%98%D0%A6%20%D0%9C%D0%A3%D0%9A%20%D0%A6%D0%91%D0%A1%22%20%3Ccbsmic%40mail.ru%3E" w:history="1">
        <w:r w:rsidRPr="002640B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cbsmic@mail.ru</w:t>
        </w:r>
      </w:hyperlink>
      <w:r w:rsidR="00504D8F">
        <w:rPr>
          <w:rFonts w:ascii="Times New Roman" w:hAnsi="Times New Roman" w:cs="Times New Roman"/>
          <w:sz w:val="28"/>
          <w:szCs w:val="28"/>
        </w:rPr>
        <w:t xml:space="preserve">, </w:t>
      </w:r>
      <w:r w:rsidR="00504D8F" w:rsidRPr="002640BE">
        <w:rPr>
          <w:rFonts w:ascii="Times New Roman" w:hAnsi="Times New Roman" w:cs="Times New Roman"/>
          <w:sz w:val="28"/>
          <w:szCs w:val="28"/>
        </w:rPr>
        <w:t>с указанием даты игры, в которой планирует</w:t>
      </w:r>
      <w:r w:rsidR="00504D8F">
        <w:rPr>
          <w:rFonts w:ascii="Times New Roman" w:hAnsi="Times New Roman" w:cs="Times New Roman"/>
          <w:sz w:val="28"/>
          <w:szCs w:val="28"/>
        </w:rPr>
        <w:t>е</w:t>
      </w:r>
      <w:r w:rsidR="00504D8F" w:rsidRPr="002640BE">
        <w:rPr>
          <w:rFonts w:ascii="Times New Roman" w:hAnsi="Times New Roman" w:cs="Times New Roman"/>
          <w:sz w:val="28"/>
          <w:szCs w:val="28"/>
        </w:rPr>
        <w:t xml:space="preserve"> принять участие.</w:t>
      </w:r>
    </w:p>
    <w:p w:rsidR="00772485" w:rsidRDefault="00772485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Pr="002640BE" w:rsidRDefault="00772485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BE">
        <w:rPr>
          <w:rFonts w:ascii="Times New Roman" w:hAnsi="Times New Roman" w:cs="Times New Roman"/>
          <w:sz w:val="28"/>
          <w:szCs w:val="28"/>
        </w:rPr>
        <w:t>Во время проведения игры участникам будут</w:t>
      </w:r>
      <w:r>
        <w:rPr>
          <w:rFonts w:ascii="Times New Roman" w:hAnsi="Times New Roman" w:cs="Times New Roman"/>
          <w:sz w:val="28"/>
          <w:szCs w:val="28"/>
        </w:rPr>
        <w:t xml:space="preserve"> предложены вопросы об истории освоения Арктики от первых полярных экспедиций до наших дней, об исследователях и путешественниках.</w:t>
      </w:r>
      <w:r w:rsidRPr="001F1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о природе, географии и обитателях арктического региона, об Арктике в художественной литературе и искусстве.</w:t>
      </w:r>
    </w:p>
    <w:p w:rsidR="00772485" w:rsidRPr="002640BE" w:rsidRDefault="00772485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BE">
        <w:rPr>
          <w:rFonts w:ascii="Times New Roman" w:hAnsi="Times New Roman" w:cs="Times New Roman"/>
          <w:sz w:val="28"/>
          <w:szCs w:val="28"/>
        </w:rPr>
        <w:t>Победителям и участникам игр будут вручены дипломы и сертификаты.</w:t>
      </w:r>
    </w:p>
    <w:p w:rsidR="00772485" w:rsidRPr="00D81CA8" w:rsidRDefault="00772485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A8">
        <w:rPr>
          <w:rFonts w:ascii="Times New Roman" w:hAnsi="Times New Roman" w:cs="Times New Roman"/>
          <w:sz w:val="28"/>
          <w:szCs w:val="28"/>
        </w:rPr>
        <w:t>Для подготовки к городским мол</w:t>
      </w:r>
      <w:r>
        <w:rPr>
          <w:rFonts w:ascii="Times New Roman" w:hAnsi="Times New Roman" w:cs="Times New Roman"/>
          <w:sz w:val="28"/>
          <w:szCs w:val="28"/>
        </w:rPr>
        <w:t xml:space="preserve">одёжным интеллектуальным играм предлагаем </w:t>
      </w:r>
      <w:r w:rsidRPr="00D81CA8">
        <w:rPr>
          <w:rFonts w:ascii="Times New Roman" w:hAnsi="Times New Roman" w:cs="Times New Roman"/>
          <w:sz w:val="28"/>
          <w:szCs w:val="28"/>
        </w:rPr>
        <w:t xml:space="preserve">познакомиться со списком литературы </w:t>
      </w:r>
      <w:r w:rsidRPr="00A9589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D81CA8">
        <w:rPr>
          <w:rFonts w:ascii="Times New Roman" w:hAnsi="Times New Roman" w:cs="Times New Roman"/>
          <w:b/>
          <w:sz w:val="28"/>
          <w:szCs w:val="28"/>
        </w:rPr>
        <w:t>).</w:t>
      </w:r>
      <w:r w:rsidRPr="00D81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85" w:rsidRPr="002640BE" w:rsidRDefault="00772485" w:rsidP="007724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72485" w:rsidRPr="002640BE" w:rsidRDefault="00772485" w:rsidP="007724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BE">
        <w:rPr>
          <w:rFonts w:ascii="Times New Roman" w:hAnsi="Times New Roman" w:cs="Times New Roman"/>
          <w:b/>
          <w:sz w:val="28"/>
          <w:szCs w:val="28"/>
        </w:rPr>
        <w:t xml:space="preserve">Адрес и контактный телефон </w:t>
      </w:r>
      <w:bookmarkStart w:id="0" w:name="_GoBack"/>
      <w:bookmarkEnd w:id="0"/>
      <w:r w:rsidRPr="002640BE">
        <w:rPr>
          <w:rFonts w:ascii="Times New Roman" w:hAnsi="Times New Roman" w:cs="Times New Roman"/>
          <w:b/>
          <w:sz w:val="28"/>
          <w:szCs w:val="28"/>
        </w:rPr>
        <w:t>организатора игр:</w:t>
      </w:r>
    </w:p>
    <w:p w:rsidR="00772485" w:rsidRPr="002640BE" w:rsidRDefault="00772485" w:rsidP="0077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BE">
        <w:rPr>
          <w:rFonts w:ascii="Times New Roman" w:hAnsi="Times New Roman" w:cs="Times New Roman"/>
          <w:sz w:val="28"/>
          <w:szCs w:val="28"/>
        </w:rPr>
        <w:t xml:space="preserve">Третьякова Анастасия Владимировна, методист отдела </w:t>
      </w:r>
      <w:proofErr w:type="spellStart"/>
      <w:r w:rsidRPr="002640BE">
        <w:rPr>
          <w:rFonts w:ascii="Times New Roman" w:hAnsi="Times New Roman" w:cs="Times New Roman"/>
          <w:sz w:val="28"/>
          <w:szCs w:val="28"/>
        </w:rPr>
        <w:t>инновационно-методической</w:t>
      </w:r>
      <w:proofErr w:type="spellEnd"/>
      <w:r w:rsidRPr="002640BE">
        <w:rPr>
          <w:rFonts w:ascii="Times New Roman" w:hAnsi="Times New Roman" w:cs="Times New Roman"/>
          <w:sz w:val="28"/>
          <w:szCs w:val="28"/>
        </w:rPr>
        <w:t xml:space="preserve"> деятельности и библиотечного маркетинга ЦГБ им. М.В. Ломоносова, тел.(8182) 20-15-76, </w:t>
      </w:r>
      <w:proofErr w:type="spellStart"/>
      <w:r w:rsidRPr="002640B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640B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anchor="compose?to=%22%D0%9C%D0%98%D0%A6%20%D0%9C%D0%A3%D0%9A%20%D0%A6%D0%91%D0%A1%22%20%3Ccbsmic%40mail.ru%3E" w:history="1">
        <w:r w:rsidRPr="002640B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cbsmic@mail.ru</w:t>
        </w:r>
      </w:hyperlink>
      <w:r w:rsidRPr="002640BE">
        <w:rPr>
          <w:rFonts w:ascii="Times New Roman" w:hAnsi="Times New Roman" w:cs="Times New Roman"/>
          <w:sz w:val="28"/>
          <w:szCs w:val="28"/>
        </w:rPr>
        <w:t>.</w:t>
      </w:r>
    </w:p>
    <w:p w:rsidR="00772485" w:rsidRDefault="00772485" w:rsidP="00772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85" w:rsidRDefault="00772485" w:rsidP="00772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85" w:rsidRDefault="00772485" w:rsidP="00772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85" w:rsidRDefault="00772485" w:rsidP="00772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85" w:rsidRDefault="00772485" w:rsidP="00772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85" w:rsidRDefault="00772485" w:rsidP="00772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85" w:rsidRDefault="00772485" w:rsidP="00772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85" w:rsidRDefault="00772485" w:rsidP="00504D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2485" w:rsidRPr="002640BE" w:rsidRDefault="00772485" w:rsidP="00772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B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72485" w:rsidRPr="002640BE" w:rsidRDefault="00772485" w:rsidP="00772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B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72485" w:rsidRPr="00B11DED" w:rsidRDefault="00772485" w:rsidP="0077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DED">
        <w:rPr>
          <w:rFonts w:ascii="Times New Roman" w:hAnsi="Times New Roman" w:cs="Times New Roman"/>
          <w:sz w:val="28"/>
          <w:szCs w:val="28"/>
        </w:rPr>
        <w:t>на участие в городских молодёжных интеллектуальных играх</w:t>
      </w:r>
    </w:p>
    <w:p w:rsidR="00772485" w:rsidRPr="00B11DED" w:rsidRDefault="00772485" w:rsidP="0077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DED">
        <w:rPr>
          <w:rFonts w:ascii="Times New Roman" w:hAnsi="Times New Roman" w:cs="Times New Roman"/>
          <w:sz w:val="28"/>
          <w:szCs w:val="28"/>
        </w:rPr>
        <w:t>«Арктика – далекая и близкая»</w:t>
      </w:r>
    </w:p>
    <w:p w:rsidR="00772485" w:rsidRPr="00B11DED" w:rsidRDefault="00772485" w:rsidP="0077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15"/>
        <w:gridCol w:w="1865"/>
        <w:gridCol w:w="2487"/>
        <w:gridCol w:w="2404"/>
      </w:tblGrid>
      <w:tr w:rsidR="00772485" w:rsidRPr="002640BE" w:rsidTr="00043C8C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5" w:rsidRPr="002640BE" w:rsidRDefault="00772485" w:rsidP="0004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5" w:rsidRPr="002640BE" w:rsidRDefault="00772485" w:rsidP="0004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или организации, от которого выступает команда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5" w:rsidRPr="002640BE" w:rsidRDefault="00772485" w:rsidP="0004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Ф.И.О. участников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5" w:rsidRPr="002640BE" w:rsidRDefault="00772485" w:rsidP="0004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</w:tr>
      <w:tr w:rsidR="00772485" w:rsidRPr="002640BE" w:rsidTr="00043C8C"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85" w:rsidRPr="002640BE" w:rsidTr="00043C8C"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85" w:rsidRPr="002640BE" w:rsidTr="00043C8C"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85" w:rsidRPr="002640BE" w:rsidTr="00043C8C"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85" w:rsidRPr="002640BE" w:rsidTr="00043C8C"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85" w:rsidRPr="002640BE" w:rsidTr="00043C8C"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5" w:rsidRPr="002640BE" w:rsidRDefault="00772485" w:rsidP="00043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485" w:rsidRPr="002640BE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Pr="002640BE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Pr="002640BE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Pr="002640BE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Default="00772485" w:rsidP="0077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5" w:rsidRPr="00B11DED" w:rsidRDefault="00772485" w:rsidP="007724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E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72485" w:rsidRPr="00B11DED" w:rsidRDefault="00772485" w:rsidP="007724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E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tbl>
      <w:tblPr>
        <w:tblW w:w="9910" w:type="dxa"/>
        <w:jc w:val="center"/>
        <w:tblLayout w:type="fixed"/>
        <w:tblLook w:val="0000"/>
      </w:tblPr>
      <w:tblGrid>
        <w:gridCol w:w="9910"/>
      </w:tblGrid>
      <w:tr w:rsidR="00772485" w:rsidRPr="00B11DED" w:rsidTr="00043C8C">
        <w:trPr>
          <w:jc w:val="center"/>
        </w:trPr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</w:tcPr>
          <w:p w:rsidR="00772485" w:rsidRPr="00B01BFE" w:rsidRDefault="00772485" w:rsidP="00043C8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D">
              <w:rPr>
                <w:rFonts w:ascii="Times New Roman" w:hAnsi="Times New Roman" w:cs="Times New Roman"/>
                <w:bCs/>
                <w:sz w:val="28"/>
                <w:szCs w:val="28"/>
              </w:rPr>
              <w:t>Арктика - мой</w:t>
            </w:r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народы Севера Земли и культура народов Севера. - Москва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Северные просторы, 1999. - 263 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Полярная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 школьника). - Текст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</w:tr>
      <w:tr w:rsidR="00772485" w:rsidRPr="00B11DED" w:rsidTr="00043C8C">
        <w:trPr>
          <w:trHeight w:val="1275"/>
          <w:jc w:val="center"/>
        </w:trPr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</w:tcPr>
          <w:p w:rsidR="00772485" w:rsidRPr="00B11DED" w:rsidRDefault="00772485" w:rsidP="00043C8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D">
              <w:rPr>
                <w:rFonts w:ascii="Times New Roman" w:hAnsi="Times New Roman" w:cs="Times New Roman"/>
                <w:bCs/>
                <w:sz w:val="28"/>
                <w:szCs w:val="28"/>
              </w:rPr>
              <w:t>Арктика - мой</w:t>
            </w:r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освоения Севера в биографиях знаменитых людей /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 ред., сост. В.И. Магидович. - Москва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Сев. просторы, 2000. - 280 с. :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., ил. - (Популярная энциклопедия школьника). - Текст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72485" w:rsidRPr="00B11DED" w:rsidRDefault="00772485" w:rsidP="00043C8C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DED">
              <w:rPr>
                <w:rFonts w:ascii="Times New Roman" w:hAnsi="Times New Roman"/>
                <w:sz w:val="28"/>
                <w:szCs w:val="28"/>
              </w:rPr>
              <w:t>Афонькин</w:t>
            </w:r>
            <w:proofErr w:type="spellEnd"/>
            <w:r w:rsidRPr="00B11DED">
              <w:rPr>
                <w:rFonts w:ascii="Times New Roman" w:hAnsi="Times New Roman"/>
                <w:sz w:val="28"/>
                <w:szCs w:val="28"/>
              </w:rPr>
              <w:t>, С. Ю. Арктика и Антарктика</w:t>
            </w:r>
            <w:proofErr w:type="gramStart"/>
            <w:r w:rsidRPr="00B11DE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/>
                <w:sz w:val="28"/>
                <w:szCs w:val="28"/>
              </w:rPr>
              <w:t xml:space="preserve"> [школьный путеводитель] : [12+] / С. Ю. </w:t>
            </w:r>
            <w:proofErr w:type="spellStart"/>
            <w:r w:rsidRPr="00B11DED">
              <w:rPr>
                <w:rFonts w:ascii="Times New Roman" w:hAnsi="Times New Roman"/>
                <w:sz w:val="28"/>
                <w:szCs w:val="28"/>
              </w:rPr>
              <w:t>Афонькин</w:t>
            </w:r>
            <w:proofErr w:type="spellEnd"/>
            <w:r w:rsidRPr="00B11DED">
              <w:rPr>
                <w:rFonts w:ascii="Times New Roman" w:hAnsi="Times New Roman"/>
                <w:sz w:val="28"/>
                <w:szCs w:val="28"/>
              </w:rPr>
              <w:t xml:space="preserve"> ; ил. А. А. </w:t>
            </w:r>
            <w:proofErr w:type="spellStart"/>
            <w:r w:rsidRPr="00B11DED">
              <w:rPr>
                <w:rFonts w:ascii="Times New Roman" w:hAnsi="Times New Roman"/>
                <w:sz w:val="28"/>
                <w:szCs w:val="28"/>
              </w:rPr>
              <w:t>Солоделовой</w:t>
            </w:r>
            <w:proofErr w:type="spellEnd"/>
            <w:r w:rsidRPr="00B11DED">
              <w:rPr>
                <w:rFonts w:ascii="Times New Roman" w:hAnsi="Times New Roman"/>
                <w:sz w:val="28"/>
                <w:szCs w:val="28"/>
              </w:rPr>
              <w:t>. - [Санкт-Петербург</w:t>
            </w:r>
            <w:proofErr w:type="gramStart"/>
            <w:r w:rsidRPr="00B11DE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1DED">
              <w:rPr>
                <w:rFonts w:ascii="Times New Roman" w:hAnsi="Times New Roman"/>
                <w:sz w:val="28"/>
                <w:szCs w:val="28"/>
              </w:rPr>
              <w:t>Балтийская книжная компания, 2010]. - 95 с. - (Узнай мир.</w:t>
            </w:r>
            <w:proofErr w:type="gramEnd"/>
            <w:r w:rsidRPr="00B11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1DED">
              <w:rPr>
                <w:rFonts w:ascii="Times New Roman" w:hAnsi="Times New Roman"/>
                <w:sz w:val="28"/>
                <w:szCs w:val="28"/>
              </w:rPr>
              <w:t>Страны и континенты).</w:t>
            </w:r>
            <w:proofErr w:type="gramEnd"/>
          </w:p>
          <w:p w:rsidR="00772485" w:rsidRPr="00B11DED" w:rsidRDefault="00772485" w:rsidP="00043C8C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Беляев, Денис Павлович. История открытия и освоения Арктики [Электронный ресурс]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[12+]  / Д. П. Беляев. - Москва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Paulsen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, 2020. </w:t>
            </w:r>
          </w:p>
          <w:p w:rsidR="00772485" w:rsidRPr="00B11DED" w:rsidRDefault="00772485" w:rsidP="00043C8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Коковин</w:t>
            </w:r>
            <w:proofErr w:type="spellEnd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Евгений Степанович. Гостья из Заполярья</w:t>
            </w:r>
            <w:proofErr w:type="gram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 и повести : [для младшего школьного возраста] / Е. С. </w:t>
            </w:r>
            <w:proofErr w:type="spell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Коковин</w:t>
            </w:r>
            <w:proofErr w:type="spellEnd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[рис. В. Щеглова]. – Москва</w:t>
            </w:r>
            <w:proofErr w:type="gram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литература, 1980. – 236, [2] с.</w:t>
            </w:r>
            <w:proofErr w:type="gram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 - Текст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72485" w:rsidRPr="00B11DED" w:rsidRDefault="00772485" w:rsidP="00043C8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D">
              <w:rPr>
                <w:rFonts w:ascii="Times New Roman" w:hAnsi="Times New Roman" w:cs="Times New Roman"/>
                <w:bCs/>
                <w:sz w:val="28"/>
                <w:szCs w:val="28"/>
              </w:rPr>
              <w:t>Копытов, Юрий Петрович.</w:t>
            </w:r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Разведчики ледовых морей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о гидрографах Арктики / Юрий Копытов. - Архангельск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Архангельский литературный музей, 2009. - 350 с. : ил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портр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.: с. 346. - Текст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72485" w:rsidRPr="00B11DED" w:rsidRDefault="00772485" w:rsidP="00043C8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Лев, Феликс Григорьевич</w:t>
            </w:r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11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самого Белого моря</w:t>
            </w:r>
            <w:proofErr w:type="gram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[для дошкольного возраста] / Феликс Лев ; </w:t>
            </w:r>
            <w:proofErr w:type="spell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</w:t>
            </w:r>
            <w:proofErr w:type="spellEnd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Юрий </w:t>
            </w:r>
            <w:proofErr w:type="spell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Копейко</w:t>
            </w:r>
            <w:proofErr w:type="spellEnd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Москва</w:t>
            </w:r>
            <w:proofErr w:type="gram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Малыш, 1980. – 42, [6] с.</w:t>
            </w:r>
            <w:proofErr w:type="gram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 - Текст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72485" w:rsidRPr="00B11DED" w:rsidRDefault="00772485" w:rsidP="00043C8C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Обручев, Владимир Афанасьевич. Земля Санникова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роман : [для среднего и старшего школьного возраста] / В. А. Обручев ; [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послесл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 Г. Б. Федорова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Г. И.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Метченко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Россия, 1988. - 268, [1] с. : ил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. ; 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22 см. - (Школьная библиотека). - ISBN 5-268-00636-3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 - Текст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72485" w:rsidRPr="00B11DED" w:rsidRDefault="00772485" w:rsidP="00043C8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D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Арктика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документов / [сост., вступ. ст.,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.: В. И.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Станулевич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, С. О. Шаляпин]. - Архангельск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НП "Ассоциация "Северное информационное агентство"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ИА REGNUM, 2017. - 215 с. : ил., табл.,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. ил., карты, факс.; 24 см. -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. в примеч.: с. 201-215, и в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подстроч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 примеч.  1000 экз. - Текст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72485" w:rsidRPr="00B11DED" w:rsidRDefault="00772485" w:rsidP="00043C8C">
            <w:pPr>
              <w:pStyle w:val="a5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Аннотация: </w:t>
            </w:r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 включены труды архангельских историков-краеведов XIX в., посвященные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исследованиюприполярных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регионов Архангельской губернии, и документы северных экспедиций, снаряженных в Архангельске в XIX - </w:t>
            </w:r>
            <w:proofErr w:type="spell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 XX в., хранящиеся в фондах Государственного архива Архангельской области. Сборник предназначен для историков, краеведов и всех интересующихся историей освоения Арктики.</w:t>
            </w:r>
          </w:p>
          <w:p w:rsidR="00772485" w:rsidRPr="00B11DED" w:rsidRDefault="00772485" w:rsidP="00043C8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Чесноков, Игорь Николаевич</w:t>
            </w:r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11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Иду в неизвестность</w:t>
            </w:r>
            <w:proofErr w:type="gram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повесть / И. Н. Чесноков ; худ. Т. Фадеева. - Москва</w:t>
            </w:r>
            <w:proofErr w:type="gram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литература, 1989. - 238 с.</w:t>
            </w:r>
            <w:proofErr w:type="gramStart"/>
            <w:r w:rsidRPr="00B1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>. - Текст</w:t>
            </w:r>
            <w:proofErr w:type="gramStart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1DE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72485" w:rsidRPr="00B11DED" w:rsidRDefault="00772485" w:rsidP="00043C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485" w:rsidRDefault="00772485" w:rsidP="00772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485" w:rsidRDefault="00772485" w:rsidP="00772485"/>
    <w:p w:rsidR="00772485" w:rsidRDefault="00772485" w:rsidP="00772485"/>
    <w:p w:rsidR="00D53D6E" w:rsidRDefault="00504D8F"/>
    <w:sectPr w:rsidR="00D53D6E" w:rsidSect="002B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CBE"/>
    <w:multiLevelType w:val="hybridMultilevel"/>
    <w:tmpl w:val="A328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85"/>
    <w:rsid w:val="00504D8F"/>
    <w:rsid w:val="00705AB7"/>
    <w:rsid w:val="00772485"/>
    <w:rsid w:val="00D002BE"/>
    <w:rsid w:val="00F8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4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24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270515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2705157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2023-01-27T09:50:00Z</dcterms:created>
  <dcterms:modified xsi:type="dcterms:W3CDTF">2023-01-27T10:14:00Z</dcterms:modified>
</cp:coreProperties>
</file>